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80" w:type="dxa"/>
        <w:tblInd w:w="93" w:type="dxa"/>
        <w:tblLook w:val="0000" w:firstRow="0" w:lastRow="0" w:firstColumn="0" w:lastColumn="0" w:noHBand="0" w:noVBand="0"/>
      </w:tblPr>
      <w:tblGrid>
        <w:gridCol w:w="876"/>
        <w:gridCol w:w="6248"/>
        <w:gridCol w:w="376"/>
        <w:gridCol w:w="1080"/>
      </w:tblGrid>
      <w:tr w:rsidR="00DE19C5" w:rsidRPr="0078724B" w:rsidTr="00DE19C5">
        <w:trPr>
          <w:trHeight w:val="1275"/>
        </w:trPr>
        <w:tc>
          <w:tcPr>
            <w:tcW w:w="8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2F94" w:rsidRPr="0078724B" w:rsidRDefault="00DE19C5" w:rsidP="00B42F94">
            <w:pPr>
              <w:jc w:val="center"/>
              <w:rPr>
                <w:b/>
                <w:bCs/>
              </w:rPr>
            </w:pPr>
            <w:bookmarkStart w:id="0" w:name="RANGE!A1:I33"/>
            <w:bookmarkStart w:id="1" w:name="_GoBack"/>
            <w:bookmarkEnd w:id="1"/>
            <w:r w:rsidRPr="0078724B">
              <w:rPr>
                <w:b/>
                <w:bCs/>
              </w:rPr>
              <w:t>Сведения</w:t>
            </w:r>
            <w:r w:rsidRPr="0078724B">
              <w:rPr>
                <w:b/>
                <w:bCs/>
              </w:rPr>
              <w:br/>
              <w:t xml:space="preserve">о деятельности </w:t>
            </w:r>
            <w:r w:rsidR="00B42F94" w:rsidRPr="0078724B">
              <w:rPr>
                <w:b/>
                <w:bCs/>
              </w:rPr>
              <w:t xml:space="preserve">следственного управления </w:t>
            </w:r>
            <w:r w:rsidRPr="0078724B">
              <w:rPr>
                <w:b/>
                <w:bCs/>
              </w:rPr>
              <w:t>Следственного комитета  Российской Федерации</w:t>
            </w:r>
            <w:r w:rsidR="00B42F94" w:rsidRPr="0078724B">
              <w:rPr>
                <w:b/>
                <w:bCs/>
              </w:rPr>
              <w:t xml:space="preserve"> по Калужской области </w:t>
            </w:r>
          </w:p>
          <w:p w:rsidR="00DE19C5" w:rsidRPr="0078724B" w:rsidRDefault="00DE19C5" w:rsidP="006B79C8">
            <w:pPr>
              <w:jc w:val="center"/>
              <w:rPr>
                <w:b/>
                <w:bCs/>
              </w:rPr>
            </w:pPr>
            <w:r w:rsidRPr="0078724B">
              <w:rPr>
                <w:b/>
                <w:bCs/>
              </w:rPr>
              <w:t xml:space="preserve">за январь </w:t>
            </w:r>
            <w:r w:rsidR="00B42F94" w:rsidRPr="0078724B">
              <w:rPr>
                <w:b/>
                <w:bCs/>
              </w:rPr>
              <w:t>–</w:t>
            </w:r>
            <w:r w:rsidRPr="0078724B">
              <w:rPr>
                <w:b/>
                <w:bCs/>
              </w:rPr>
              <w:t xml:space="preserve"> </w:t>
            </w:r>
            <w:r w:rsidR="006B79C8">
              <w:rPr>
                <w:b/>
                <w:bCs/>
              </w:rPr>
              <w:t>декабрь</w:t>
            </w:r>
            <w:r w:rsidR="006E0B0C">
              <w:rPr>
                <w:b/>
                <w:bCs/>
              </w:rPr>
              <w:t xml:space="preserve"> </w:t>
            </w:r>
            <w:r w:rsidRPr="0078724B">
              <w:rPr>
                <w:b/>
                <w:bCs/>
              </w:rPr>
              <w:t>201</w:t>
            </w:r>
            <w:r w:rsidR="006E0B0C">
              <w:rPr>
                <w:b/>
                <w:bCs/>
              </w:rPr>
              <w:t>3</w:t>
            </w:r>
            <w:r w:rsidRPr="0078724B">
              <w:rPr>
                <w:b/>
                <w:bCs/>
              </w:rPr>
              <w:t xml:space="preserve"> года </w:t>
            </w:r>
            <w:r w:rsidRPr="0078724B">
              <w:rPr>
                <w:b/>
                <w:bCs/>
              </w:rPr>
              <w:br/>
              <w:t>(ежеквартально)</w:t>
            </w:r>
            <w:bookmarkEnd w:id="0"/>
          </w:p>
        </w:tc>
      </w:tr>
      <w:tr w:rsidR="00DE19C5" w:rsidRPr="0078724B" w:rsidTr="00DE19C5">
        <w:trPr>
          <w:trHeight w:val="300"/>
        </w:trPr>
        <w:tc>
          <w:tcPr>
            <w:tcW w:w="7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</w:pPr>
            <w:r w:rsidRPr="0078724B"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 w:rsidP="0078724B">
            <w:pPr>
              <w:jc w:val="center"/>
              <w:rPr>
                <w:b/>
                <w:bCs/>
                <w:sz w:val="20"/>
                <w:szCs w:val="20"/>
              </w:rPr>
            </w:pPr>
            <w:r w:rsidRPr="0078724B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DE19C5" w:rsidRPr="0078724B" w:rsidTr="00DE19C5">
        <w:trPr>
          <w:trHeight w:val="276"/>
        </w:trPr>
        <w:tc>
          <w:tcPr>
            <w:tcW w:w="7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19C5" w:rsidRPr="0078724B" w:rsidRDefault="00DE19C5"/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C5" w:rsidRPr="0078724B" w:rsidRDefault="00DE19C5" w:rsidP="007872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19C5" w:rsidRPr="0078724B" w:rsidTr="00DE19C5">
        <w:trPr>
          <w:trHeight w:val="225"/>
        </w:trPr>
        <w:tc>
          <w:tcPr>
            <w:tcW w:w="7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19C5" w:rsidRPr="0078724B" w:rsidRDefault="00DE19C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 w:rsidP="0078724B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</w:t>
            </w:r>
          </w:p>
        </w:tc>
      </w:tr>
      <w:tr w:rsidR="00DE19C5" w:rsidRPr="0078724B" w:rsidTr="00DE19C5">
        <w:trPr>
          <w:trHeight w:val="37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 xml:space="preserve">Осуществлено выездов на места происшествий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6B79C8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1471</w:t>
            </w:r>
          </w:p>
        </w:tc>
      </w:tr>
      <w:tr w:rsidR="00DE19C5" w:rsidRPr="0078724B" w:rsidTr="00DE19C5">
        <w:trPr>
          <w:trHeight w:val="36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Рассмотрено сообщений о преступлении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6B79C8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4472</w:t>
            </w:r>
          </w:p>
        </w:tc>
      </w:tr>
      <w:tr w:rsidR="00DE19C5" w:rsidRPr="0078724B" w:rsidTr="00DE19C5">
        <w:trPr>
          <w:trHeight w:val="36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Возбуждено уголовных дел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6B79C8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941</w:t>
            </w:r>
          </w:p>
        </w:tc>
      </w:tr>
      <w:tr w:rsidR="00DE19C5" w:rsidRPr="0078724B" w:rsidTr="00DE19C5">
        <w:trPr>
          <w:trHeight w:val="37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Находилось в производстве уголовных дел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6B79C8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1675</w:t>
            </w:r>
          </w:p>
        </w:tc>
      </w:tr>
      <w:tr w:rsidR="00DE19C5" w:rsidRPr="0078724B" w:rsidTr="00DE19C5">
        <w:trPr>
          <w:trHeight w:val="36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Окончено уголовных дел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6B79C8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863</w:t>
            </w:r>
          </w:p>
        </w:tc>
      </w:tr>
      <w:tr w:rsidR="00DE19C5" w:rsidRPr="0078724B" w:rsidTr="00DE19C5">
        <w:trPr>
          <w:trHeight w:val="3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из них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 w:rsidP="00984B07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 xml:space="preserve">направлено </w:t>
            </w:r>
            <w:r w:rsidR="00984B07">
              <w:rPr>
                <w:sz w:val="20"/>
                <w:szCs w:val="20"/>
              </w:rPr>
              <w:t>прокурору</w:t>
            </w:r>
            <w:r w:rsidRPr="007872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6B79C8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</w:tr>
      <w:tr w:rsidR="00DE19C5" w:rsidRPr="0078724B" w:rsidTr="00DE19C5">
        <w:trPr>
          <w:trHeight w:val="39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 w:rsidP="00984B07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 xml:space="preserve">Число обвиняемых по направленным </w:t>
            </w:r>
            <w:r w:rsidR="00984B07">
              <w:rPr>
                <w:sz w:val="20"/>
                <w:szCs w:val="20"/>
              </w:rPr>
              <w:t xml:space="preserve">прокурору </w:t>
            </w:r>
            <w:r w:rsidRPr="0078724B">
              <w:rPr>
                <w:sz w:val="20"/>
                <w:szCs w:val="20"/>
              </w:rPr>
              <w:t>уголовным делам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6B79C8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</w:t>
            </w:r>
          </w:p>
        </w:tc>
      </w:tr>
      <w:tr w:rsidR="00DE19C5" w:rsidRPr="0078724B" w:rsidTr="00DE19C5">
        <w:trPr>
          <w:trHeight w:val="40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 xml:space="preserve">Расследовано преступлений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6B79C8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1225</w:t>
            </w:r>
          </w:p>
        </w:tc>
      </w:tr>
      <w:tr w:rsidR="00DE19C5" w:rsidRPr="0078724B" w:rsidTr="00DE19C5">
        <w:trPr>
          <w:trHeight w:val="34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в том числе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 xml:space="preserve">особо тяжких и тяжких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6B79C8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527</w:t>
            </w:r>
          </w:p>
        </w:tc>
      </w:tr>
      <w:tr w:rsidR="00DE19C5" w:rsidRPr="0078724B" w:rsidTr="00DE19C5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убийств (с покушениями) (ст.105, 106, 107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6B79C8" w:rsidP="00A06A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  <w:tr w:rsidR="00DE19C5" w:rsidRPr="0078724B" w:rsidTr="00DE19C5">
        <w:trPr>
          <w:trHeight w:val="52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6B79C8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</w:tr>
      <w:tr w:rsidR="00DE19C5" w:rsidRPr="0078724B" w:rsidTr="00DE19C5">
        <w:trPr>
          <w:trHeight w:val="3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изнасилований (с покушениями) (ст.131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6B79C8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</w:tr>
      <w:tr w:rsidR="00DE19C5" w:rsidRPr="0078724B" w:rsidTr="00DE19C5">
        <w:trPr>
          <w:trHeight w:val="37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насильственных действий сексуального характера (ст.132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6B79C8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</w:tr>
      <w:tr w:rsidR="00DE19C5" w:rsidRPr="0078724B" w:rsidTr="00DE19C5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получения взяток (ст.290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6B79C8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</w:tr>
      <w:tr w:rsidR="00DE19C5" w:rsidRPr="0078724B" w:rsidTr="00DE19C5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дачи взяток (ст.291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6B79C8" w:rsidP="00A06A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DE19C5" w:rsidRPr="0078724B" w:rsidTr="00DE19C5">
        <w:trPr>
          <w:trHeight w:val="39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Расследовано преступлений прошлых лет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6B79C8" w:rsidP="00A06A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</w:tr>
      <w:tr w:rsidR="00DE19C5" w:rsidRPr="0078724B" w:rsidTr="00DE19C5">
        <w:trPr>
          <w:trHeight w:val="31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в том числе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 xml:space="preserve">особо тяжких и тяжких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6B79C8" w:rsidP="006B79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DE19C5" w:rsidRPr="0078724B" w:rsidTr="00DE19C5">
        <w:trPr>
          <w:trHeight w:val="28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убийств (с покушениями) (ст.105, 106, 107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6B79C8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DE19C5" w:rsidRPr="0078724B" w:rsidTr="00DE19C5">
        <w:trPr>
          <w:trHeight w:val="51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6B79C8" w:rsidP="00A06A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E19C5" w:rsidRPr="0078724B" w:rsidTr="00DE19C5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изнасилований (с покушениями) (ст.131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6E2023" w:rsidP="00A06A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E19C5" w:rsidRPr="0078724B" w:rsidTr="00DE19C5">
        <w:trPr>
          <w:trHeight w:val="36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насильственных действий сексуального характера (ст.132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6E2023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E19C5" w:rsidRPr="0078724B" w:rsidTr="00DE19C5">
        <w:trPr>
          <w:trHeight w:val="3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получения взяток (ст.290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6E2023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E19C5" w:rsidRPr="0078724B" w:rsidTr="00DE19C5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фактов дачи взяток (ст.291 УК РФ)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6E2023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E19C5" w:rsidRPr="0078724B" w:rsidTr="00DE19C5">
        <w:trPr>
          <w:trHeight w:val="40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Количество уголовных дел, по которым внесены представления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6E2023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653</w:t>
            </w:r>
          </w:p>
        </w:tc>
      </w:tr>
      <w:tr w:rsidR="00DE19C5" w:rsidRPr="0078724B" w:rsidTr="00DE19C5">
        <w:trPr>
          <w:trHeight w:val="54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По результатам рассмотрения представлений привлечено должностных лиц государственных органов к дисциплинарной ответственности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6E2023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</w:tr>
      <w:tr w:rsidR="00DE19C5" w:rsidRPr="0078724B" w:rsidTr="00DE19C5">
        <w:trPr>
          <w:trHeight w:val="39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Рассмотрено обращений граждан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6E2023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1917</w:t>
            </w:r>
          </w:p>
        </w:tc>
      </w:tr>
      <w:tr w:rsidR="00DE19C5" w:rsidRPr="0078724B" w:rsidTr="00DE19C5">
        <w:trPr>
          <w:trHeight w:val="39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Принято граждан на личном приеме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6E2023" w:rsidP="00A06A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755</w:t>
            </w:r>
          </w:p>
        </w:tc>
      </w:tr>
      <w:tr w:rsidR="00DE19C5" w:rsidRPr="0078724B" w:rsidTr="00DE19C5">
        <w:trPr>
          <w:trHeight w:val="40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Окончено уголовных дел о коррупционных преступлениях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6E2023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</w:tr>
      <w:tr w:rsidR="00DE19C5" w:rsidRPr="0078724B" w:rsidTr="00DE19C5">
        <w:trPr>
          <w:trHeight w:val="40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19C5" w:rsidRPr="0078724B" w:rsidRDefault="00DE19C5">
            <w:pPr>
              <w:rPr>
                <w:sz w:val="20"/>
                <w:szCs w:val="20"/>
              </w:rPr>
            </w:pPr>
            <w:r w:rsidRPr="0078724B">
              <w:rPr>
                <w:sz w:val="20"/>
                <w:szCs w:val="20"/>
              </w:rPr>
              <w:t>Окончено уголовных дел о рейдерских захватах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9C5" w:rsidRPr="0078724B" w:rsidRDefault="00DE19C5">
            <w:pPr>
              <w:jc w:val="center"/>
              <w:rPr>
                <w:sz w:val="16"/>
                <w:szCs w:val="16"/>
              </w:rPr>
            </w:pPr>
            <w:r w:rsidRPr="0078724B">
              <w:rPr>
                <w:sz w:val="16"/>
                <w:szCs w:val="16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9C5" w:rsidRPr="0078724B" w:rsidRDefault="00984B07" w:rsidP="007872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DE19C5" w:rsidRDefault="00DE19C5"/>
    <w:sectPr w:rsidR="00DE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C5"/>
    <w:rsid w:val="000008B6"/>
    <w:rsid w:val="000060BD"/>
    <w:rsid w:val="00033F08"/>
    <w:rsid w:val="00051522"/>
    <w:rsid w:val="000612EA"/>
    <w:rsid w:val="00083B1A"/>
    <w:rsid w:val="00085EEA"/>
    <w:rsid w:val="00095028"/>
    <w:rsid w:val="000A0CB1"/>
    <w:rsid w:val="000B2243"/>
    <w:rsid w:val="000C0C6F"/>
    <w:rsid w:val="000C5061"/>
    <w:rsid w:val="000C765C"/>
    <w:rsid w:val="000C7F0C"/>
    <w:rsid w:val="000D3CD0"/>
    <w:rsid w:val="000D7A20"/>
    <w:rsid w:val="000D7AD3"/>
    <w:rsid w:val="000E0177"/>
    <w:rsid w:val="000E1005"/>
    <w:rsid w:val="000E312F"/>
    <w:rsid w:val="000E4A66"/>
    <w:rsid w:val="000E52A5"/>
    <w:rsid w:val="000E5DAC"/>
    <w:rsid w:val="000F050E"/>
    <w:rsid w:val="000F774D"/>
    <w:rsid w:val="001028D8"/>
    <w:rsid w:val="00107A05"/>
    <w:rsid w:val="00123525"/>
    <w:rsid w:val="00131AB9"/>
    <w:rsid w:val="0013759F"/>
    <w:rsid w:val="00137BE2"/>
    <w:rsid w:val="00143B87"/>
    <w:rsid w:val="00144D3C"/>
    <w:rsid w:val="001529E3"/>
    <w:rsid w:val="00152A66"/>
    <w:rsid w:val="00152CD6"/>
    <w:rsid w:val="0015454B"/>
    <w:rsid w:val="00155EB9"/>
    <w:rsid w:val="00156F00"/>
    <w:rsid w:val="00162FDD"/>
    <w:rsid w:val="00164DF2"/>
    <w:rsid w:val="00184BB2"/>
    <w:rsid w:val="001856B1"/>
    <w:rsid w:val="0018743D"/>
    <w:rsid w:val="00193639"/>
    <w:rsid w:val="001A7B25"/>
    <w:rsid w:val="001B2070"/>
    <w:rsid w:val="001B50FD"/>
    <w:rsid w:val="001C2C04"/>
    <w:rsid w:val="001C6747"/>
    <w:rsid w:val="001D7043"/>
    <w:rsid w:val="001E0140"/>
    <w:rsid w:val="001F49B7"/>
    <w:rsid w:val="00217656"/>
    <w:rsid w:val="00217897"/>
    <w:rsid w:val="00224AC4"/>
    <w:rsid w:val="00224D98"/>
    <w:rsid w:val="0023080B"/>
    <w:rsid w:val="0023561A"/>
    <w:rsid w:val="00245D95"/>
    <w:rsid w:val="00251502"/>
    <w:rsid w:val="00251A77"/>
    <w:rsid w:val="00275CA8"/>
    <w:rsid w:val="00281B99"/>
    <w:rsid w:val="00291178"/>
    <w:rsid w:val="00291D1D"/>
    <w:rsid w:val="00292145"/>
    <w:rsid w:val="00293C33"/>
    <w:rsid w:val="002A0093"/>
    <w:rsid w:val="002A0FC7"/>
    <w:rsid w:val="002A4458"/>
    <w:rsid w:val="002B5290"/>
    <w:rsid w:val="002B779C"/>
    <w:rsid w:val="002C0981"/>
    <w:rsid w:val="002C53DE"/>
    <w:rsid w:val="002C5F1B"/>
    <w:rsid w:val="002D4261"/>
    <w:rsid w:val="002E0646"/>
    <w:rsid w:val="002F24AA"/>
    <w:rsid w:val="002F2811"/>
    <w:rsid w:val="00304F80"/>
    <w:rsid w:val="003112E6"/>
    <w:rsid w:val="003122F7"/>
    <w:rsid w:val="0031426D"/>
    <w:rsid w:val="00321187"/>
    <w:rsid w:val="003244BE"/>
    <w:rsid w:val="003259D9"/>
    <w:rsid w:val="00327E76"/>
    <w:rsid w:val="00337586"/>
    <w:rsid w:val="003568EF"/>
    <w:rsid w:val="00363E6E"/>
    <w:rsid w:val="00366521"/>
    <w:rsid w:val="00371A08"/>
    <w:rsid w:val="00377B06"/>
    <w:rsid w:val="003816C8"/>
    <w:rsid w:val="00382D19"/>
    <w:rsid w:val="00386F10"/>
    <w:rsid w:val="003943C0"/>
    <w:rsid w:val="003A2A6D"/>
    <w:rsid w:val="003A30F2"/>
    <w:rsid w:val="003B3A96"/>
    <w:rsid w:val="003B403C"/>
    <w:rsid w:val="003C09F8"/>
    <w:rsid w:val="003C14AC"/>
    <w:rsid w:val="003C3453"/>
    <w:rsid w:val="003C4687"/>
    <w:rsid w:val="003D6DEE"/>
    <w:rsid w:val="003E17F0"/>
    <w:rsid w:val="003F4407"/>
    <w:rsid w:val="003F4BC0"/>
    <w:rsid w:val="003F5355"/>
    <w:rsid w:val="003F69EA"/>
    <w:rsid w:val="0040323A"/>
    <w:rsid w:val="004035FD"/>
    <w:rsid w:val="00405762"/>
    <w:rsid w:val="00410C63"/>
    <w:rsid w:val="004131CF"/>
    <w:rsid w:val="00416649"/>
    <w:rsid w:val="00424A44"/>
    <w:rsid w:val="00425283"/>
    <w:rsid w:val="0043114E"/>
    <w:rsid w:val="00431781"/>
    <w:rsid w:val="0043287D"/>
    <w:rsid w:val="004336C8"/>
    <w:rsid w:val="00446702"/>
    <w:rsid w:val="004508C9"/>
    <w:rsid w:val="00461F89"/>
    <w:rsid w:val="0046461F"/>
    <w:rsid w:val="004721B9"/>
    <w:rsid w:val="004852D1"/>
    <w:rsid w:val="00490F99"/>
    <w:rsid w:val="0049367E"/>
    <w:rsid w:val="0049580C"/>
    <w:rsid w:val="004967F4"/>
    <w:rsid w:val="00497BF7"/>
    <w:rsid w:val="004A1BA0"/>
    <w:rsid w:val="004A379F"/>
    <w:rsid w:val="004A4D92"/>
    <w:rsid w:val="004C440E"/>
    <w:rsid w:val="004C5648"/>
    <w:rsid w:val="004D480F"/>
    <w:rsid w:val="004E5200"/>
    <w:rsid w:val="004F0EDA"/>
    <w:rsid w:val="00500E1E"/>
    <w:rsid w:val="00516E6D"/>
    <w:rsid w:val="0052155F"/>
    <w:rsid w:val="0052454B"/>
    <w:rsid w:val="00533330"/>
    <w:rsid w:val="00534C70"/>
    <w:rsid w:val="005407B8"/>
    <w:rsid w:val="0054679B"/>
    <w:rsid w:val="00547019"/>
    <w:rsid w:val="00552A73"/>
    <w:rsid w:val="005579AC"/>
    <w:rsid w:val="00557B0E"/>
    <w:rsid w:val="00567043"/>
    <w:rsid w:val="00567F91"/>
    <w:rsid w:val="00570A7D"/>
    <w:rsid w:val="005839A0"/>
    <w:rsid w:val="00586683"/>
    <w:rsid w:val="005935C4"/>
    <w:rsid w:val="005A208F"/>
    <w:rsid w:val="005B6AEE"/>
    <w:rsid w:val="005C2B82"/>
    <w:rsid w:val="005C493B"/>
    <w:rsid w:val="005D0728"/>
    <w:rsid w:val="005D4A1D"/>
    <w:rsid w:val="005E5BC3"/>
    <w:rsid w:val="005F20D6"/>
    <w:rsid w:val="005F2F12"/>
    <w:rsid w:val="005F789D"/>
    <w:rsid w:val="006004CD"/>
    <w:rsid w:val="00600C8D"/>
    <w:rsid w:val="006027F5"/>
    <w:rsid w:val="0061314B"/>
    <w:rsid w:val="006167F4"/>
    <w:rsid w:val="00622966"/>
    <w:rsid w:val="00624D3E"/>
    <w:rsid w:val="00626FD7"/>
    <w:rsid w:val="0063065F"/>
    <w:rsid w:val="00635C10"/>
    <w:rsid w:val="00646CE3"/>
    <w:rsid w:val="00647764"/>
    <w:rsid w:val="006528A7"/>
    <w:rsid w:val="00655203"/>
    <w:rsid w:val="006778F9"/>
    <w:rsid w:val="006817B2"/>
    <w:rsid w:val="00682865"/>
    <w:rsid w:val="006857CD"/>
    <w:rsid w:val="0069603A"/>
    <w:rsid w:val="0069764E"/>
    <w:rsid w:val="006A5316"/>
    <w:rsid w:val="006A5A46"/>
    <w:rsid w:val="006B1849"/>
    <w:rsid w:val="006B29E2"/>
    <w:rsid w:val="006B79C8"/>
    <w:rsid w:val="006C0195"/>
    <w:rsid w:val="006C475D"/>
    <w:rsid w:val="006C7731"/>
    <w:rsid w:val="006E07CE"/>
    <w:rsid w:val="006E0829"/>
    <w:rsid w:val="006E0B0C"/>
    <w:rsid w:val="006E2023"/>
    <w:rsid w:val="006E4D93"/>
    <w:rsid w:val="006E5767"/>
    <w:rsid w:val="006F23AA"/>
    <w:rsid w:val="006F42B5"/>
    <w:rsid w:val="006F5E91"/>
    <w:rsid w:val="006F7C8A"/>
    <w:rsid w:val="00703EAB"/>
    <w:rsid w:val="0070400C"/>
    <w:rsid w:val="0073740F"/>
    <w:rsid w:val="00740623"/>
    <w:rsid w:val="00744575"/>
    <w:rsid w:val="00744AC8"/>
    <w:rsid w:val="00751748"/>
    <w:rsid w:val="007534B0"/>
    <w:rsid w:val="00754EED"/>
    <w:rsid w:val="00763378"/>
    <w:rsid w:val="007634C1"/>
    <w:rsid w:val="007660C1"/>
    <w:rsid w:val="00766F47"/>
    <w:rsid w:val="00770E46"/>
    <w:rsid w:val="00775377"/>
    <w:rsid w:val="007767CC"/>
    <w:rsid w:val="00781B8F"/>
    <w:rsid w:val="007825D2"/>
    <w:rsid w:val="00782A77"/>
    <w:rsid w:val="00784CE8"/>
    <w:rsid w:val="0078724B"/>
    <w:rsid w:val="00793F7F"/>
    <w:rsid w:val="00796750"/>
    <w:rsid w:val="007A0225"/>
    <w:rsid w:val="007A603B"/>
    <w:rsid w:val="007B0399"/>
    <w:rsid w:val="007C0124"/>
    <w:rsid w:val="007C09AA"/>
    <w:rsid w:val="007C6A2F"/>
    <w:rsid w:val="007D12B9"/>
    <w:rsid w:val="007D2050"/>
    <w:rsid w:val="007D4A02"/>
    <w:rsid w:val="007E3BF7"/>
    <w:rsid w:val="007E64B9"/>
    <w:rsid w:val="007E7818"/>
    <w:rsid w:val="008021A4"/>
    <w:rsid w:val="00804F2D"/>
    <w:rsid w:val="008169C3"/>
    <w:rsid w:val="00816DF4"/>
    <w:rsid w:val="008240B5"/>
    <w:rsid w:val="00832E20"/>
    <w:rsid w:val="00836587"/>
    <w:rsid w:val="00837193"/>
    <w:rsid w:val="008705E5"/>
    <w:rsid w:val="00877D34"/>
    <w:rsid w:val="00881C88"/>
    <w:rsid w:val="0088630A"/>
    <w:rsid w:val="00890F3C"/>
    <w:rsid w:val="00892F60"/>
    <w:rsid w:val="0089767F"/>
    <w:rsid w:val="008A02CA"/>
    <w:rsid w:val="008B1957"/>
    <w:rsid w:val="008B5A56"/>
    <w:rsid w:val="008B79DF"/>
    <w:rsid w:val="008C7636"/>
    <w:rsid w:val="008D5991"/>
    <w:rsid w:val="008E38B8"/>
    <w:rsid w:val="008F22E6"/>
    <w:rsid w:val="008F2471"/>
    <w:rsid w:val="008F462E"/>
    <w:rsid w:val="00900F50"/>
    <w:rsid w:val="0090799D"/>
    <w:rsid w:val="00920487"/>
    <w:rsid w:val="0092756E"/>
    <w:rsid w:val="00927AB1"/>
    <w:rsid w:val="009435F1"/>
    <w:rsid w:val="00972AA3"/>
    <w:rsid w:val="00984050"/>
    <w:rsid w:val="00984B07"/>
    <w:rsid w:val="009867F1"/>
    <w:rsid w:val="00994011"/>
    <w:rsid w:val="00997975"/>
    <w:rsid w:val="009A2B2B"/>
    <w:rsid w:val="009B263C"/>
    <w:rsid w:val="009B6BE5"/>
    <w:rsid w:val="009C3A4D"/>
    <w:rsid w:val="009D4B3A"/>
    <w:rsid w:val="009D7BD0"/>
    <w:rsid w:val="009F5596"/>
    <w:rsid w:val="00A047B1"/>
    <w:rsid w:val="00A06810"/>
    <w:rsid w:val="00A06AC6"/>
    <w:rsid w:val="00A12436"/>
    <w:rsid w:val="00A15AF9"/>
    <w:rsid w:val="00A23381"/>
    <w:rsid w:val="00A3230B"/>
    <w:rsid w:val="00A33540"/>
    <w:rsid w:val="00A33DBB"/>
    <w:rsid w:val="00A456B8"/>
    <w:rsid w:val="00A47F60"/>
    <w:rsid w:val="00A55DE2"/>
    <w:rsid w:val="00A57AB7"/>
    <w:rsid w:val="00A60382"/>
    <w:rsid w:val="00A64261"/>
    <w:rsid w:val="00A64B77"/>
    <w:rsid w:val="00A70558"/>
    <w:rsid w:val="00A82F67"/>
    <w:rsid w:val="00AA1176"/>
    <w:rsid w:val="00AA495C"/>
    <w:rsid w:val="00AA5CA5"/>
    <w:rsid w:val="00AC458A"/>
    <w:rsid w:val="00AC60A9"/>
    <w:rsid w:val="00AD4160"/>
    <w:rsid w:val="00AD460F"/>
    <w:rsid w:val="00AE6F6D"/>
    <w:rsid w:val="00AE7555"/>
    <w:rsid w:val="00AF023F"/>
    <w:rsid w:val="00B0161B"/>
    <w:rsid w:val="00B2528D"/>
    <w:rsid w:val="00B252F0"/>
    <w:rsid w:val="00B33091"/>
    <w:rsid w:val="00B3330F"/>
    <w:rsid w:val="00B375C7"/>
    <w:rsid w:val="00B42F94"/>
    <w:rsid w:val="00B44128"/>
    <w:rsid w:val="00B44D14"/>
    <w:rsid w:val="00B519EF"/>
    <w:rsid w:val="00B52115"/>
    <w:rsid w:val="00B54779"/>
    <w:rsid w:val="00B559FD"/>
    <w:rsid w:val="00B56274"/>
    <w:rsid w:val="00B56464"/>
    <w:rsid w:val="00B67502"/>
    <w:rsid w:val="00B67E6B"/>
    <w:rsid w:val="00B766CF"/>
    <w:rsid w:val="00B778D0"/>
    <w:rsid w:val="00B83312"/>
    <w:rsid w:val="00B8434D"/>
    <w:rsid w:val="00B948F3"/>
    <w:rsid w:val="00B96D5F"/>
    <w:rsid w:val="00B977D4"/>
    <w:rsid w:val="00BA649E"/>
    <w:rsid w:val="00BA770C"/>
    <w:rsid w:val="00BA7912"/>
    <w:rsid w:val="00BB004F"/>
    <w:rsid w:val="00BB2350"/>
    <w:rsid w:val="00BC1F78"/>
    <w:rsid w:val="00BC3974"/>
    <w:rsid w:val="00BC5A8D"/>
    <w:rsid w:val="00BC6D85"/>
    <w:rsid w:val="00BD0C6D"/>
    <w:rsid w:val="00BE42E9"/>
    <w:rsid w:val="00C013AA"/>
    <w:rsid w:val="00C019D9"/>
    <w:rsid w:val="00C042DB"/>
    <w:rsid w:val="00C05429"/>
    <w:rsid w:val="00C05F54"/>
    <w:rsid w:val="00C12412"/>
    <w:rsid w:val="00C13304"/>
    <w:rsid w:val="00C37A86"/>
    <w:rsid w:val="00C37E86"/>
    <w:rsid w:val="00C523F9"/>
    <w:rsid w:val="00C6079B"/>
    <w:rsid w:val="00C61880"/>
    <w:rsid w:val="00C61DBE"/>
    <w:rsid w:val="00C701DD"/>
    <w:rsid w:val="00C75C86"/>
    <w:rsid w:val="00C77102"/>
    <w:rsid w:val="00C83D09"/>
    <w:rsid w:val="00C83F8D"/>
    <w:rsid w:val="00C86096"/>
    <w:rsid w:val="00C90F85"/>
    <w:rsid w:val="00C932B0"/>
    <w:rsid w:val="00C96225"/>
    <w:rsid w:val="00CA07D2"/>
    <w:rsid w:val="00CA22BE"/>
    <w:rsid w:val="00CA318D"/>
    <w:rsid w:val="00CA3242"/>
    <w:rsid w:val="00CB3DD4"/>
    <w:rsid w:val="00CB77A6"/>
    <w:rsid w:val="00CC4D3B"/>
    <w:rsid w:val="00CC5CA9"/>
    <w:rsid w:val="00CD348F"/>
    <w:rsid w:val="00CE3FFA"/>
    <w:rsid w:val="00D03C61"/>
    <w:rsid w:val="00D073AC"/>
    <w:rsid w:val="00D40A12"/>
    <w:rsid w:val="00D44128"/>
    <w:rsid w:val="00D474C7"/>
    <w:rsid w:val="00D5516E"/>
    <w:rsid w:val="00D60932"/>
    <w:rsid w:val="00D70D46"/>
    <w:rsid w:val="00D751DE"/>
    <w:rsid w:val="00D77029"/>
    <w:rsid w:val="00D81DB6"/>
    <w:rsid w:val="00D92B2A"/>
    <w:rsid w:val="00D93B33"/>
    <w:rsid w:val="00DA6987"/>
    <w:rsid w:val="00DD1D17"/>
    <w:rsid w:val="00DD22CA"/>
    <w:rsid w:val="00DD33A4"/>
    <w:rsid w:val="00DE19C5"/>
    <w:rsid w:val="00DF00C3"/>
    <w:rsid w:val="00DF534C"/>
    <w:rsid w:val="00E07884"/>
    <w:rsid w:val="00E149FD"/>
    <w:rsid w:val="00E20531"/>
    <w:rsid w:val="00E2106F"/>
    <w:rsid w:val="00E30F3A"/>
    <w:rsid w:val="00E31867"/>
    <w:rsid w:val="00E403F9"/>
    <w:rsid w:val="00E47558"/>
    <w:rsid w:val="00E54E39"/>
    <w:rsid w:val="00E5510F"/>
    <w:rsid w:val="00E6134A"/>
    <w:rsid w:val="00E61E75"/>
    <w:rsid w:val="00E65C16"/>
    <w:rsid w:val="00E66C9A"/>
    <w:rsid w:val="00E87F69"/>
    <w:rsid w:val="00E9056F"/>
    <w:rsid w:val="00E94995"/>
    <w:rsid w:val="00EA1BEC"/>
    <w:rsid w:val="00EA37DD"/>
    <w:rsid w:val="00EB14A1"/>
    <w:rsid w:val="00EB5542"/>
    <w:rsid w:val="00EE0FA5"/>
    <w:rsid w:val="00EE17FD"/>
    <w:rsid w:val="00EE216A"/>
    <w:rsid w:val="00EE7BE9"/>
    <w:rsid w:val="00EF1F8F"/>
    <w:rsid w:val="00EF795D"/>
    <w:rsid w:val="00F015F1"/>
    <w:rsid w:val="00F03AEF"/>
    <w:rsid w:val="00F21729"/>
    <w:rsid w:val="00F22A0E"/>
    <w:rsid w:val="00F2704C"/>
    <w:rsid w:val="00F313AB"/>
    <w:rsid w:val="00F42C49"/>
    <w:rsid w:val="00F51437"/>
    <w:rsid w:val="00F5178C"/>
    <w:rsid w:val="00F61F03"/>
    <w:rsid w:val="00F7169A"/>
    <w:rsid w:val="00F728BD"/>
    <w:rsid w:val="00F73DBF"/>
    <w:rsid w:val="00F758AE"/>
    <w:rsid w:val="00F805D8"/>
    <w:rsid w:val="00F97AA7"/>
    <w:rsid w:val="00FA0D74"/>
    <w:rsid w:val="00FA7E0C"/>
    <w:rsid w:val="00FB3736"/>
    <w:rsid w:val="00FB7A2C"/>
    <w:rsid w:val="00FC205C"/>
    <w:rsid w:val="00FD39F7"/>
    <w:rsid w:val="00FD3EE7"/>
    <w:rsid w:val="00FD3F6D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787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87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787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87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Организация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christoforova.m</dc:creator>
  <cp:lastModifiedBy>Л. Р. Мошкова</cp:lastModifiedBy>
  <cp:revision>2</cp:revision>
  <cp:lastPrinted>2014-01-20T07:17:00Z</cp:lastPrinted>
  <dcterms:created xsi:type="dcterms:W3CDTF">2014-01-20T07:19:00Z</dcterms:created>
  <dcterms:modified xsi:type="dcterms:W3CDTF">2014-01-20T07:19:00Z</dcterms:modified>
</cp:coreProperties>
</file>