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AF" w:rsidRDefault="00EC4FAF" w:rsidP="00EC4F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Сведения о деятельности комиссии по соблюдению требований к служебному поведению федеральных </w:t>
      </w:r>
    </w:p>
    <w:p w:rsidR="00EC4FAF" w:rsidRDefault="00EC4FAF" w:rsidP="00EC4FAF">
      <w:pPr>
        <w:jc w:val="center"/>
        <w:rPr>
          <w:b/>
        </w:rPr>
      </w:pPr>
      <w:r>
        <w:rPr>
          <w:b/>
        </w:rPr>
        <w:t>государственных служащих и урегулированию конфликта интересов, а также</w:t>
      </w:r>
      <w:r w:rsidRPr="00EC4FAF">
        <w:rPr>
          <w:b/>
        </w:rPr>
        <w:t xml:space="preserve"> </w:t>
      </w:r>
      <w:r>
        <w:rPr>
          <w:b/>
        </w:rPr>
        <w:t xml:space="preserve">аттестационных комиссий </w:t>
      </w:r>
    </w:p>
    <w:p w:rsidR="00EC4FAF" w:rsidRDefault="00D7651C" w:rsidP="00EC4FAF">
      <w:pPr>
        <w:jc w:val="center"/>
        <w:rPr>
          <w:b/>
        </w:rPr>
      </w:pPr>
      <w:r>
        <w:rPr>
          <w:b/>
        </w:rPr>
        <w:t>за</w:t>
      </w:r>
      <w:r w:rsidR="00A72466" w:rsidRPr="00A72466">
        <w:rPr>
          <w:b/>
        </w:rPr>
        <w:t xml:space="preserve"> </w:t>
      </w:r>
      <w:r w:rsidR="00D756C3">
        <w:rPr>
          <w:b/>
          <w:lang w:val="en-US"/>
        </w:rPr>
        <w:t>I</w:t>
      </w:r>
      <w:r w:rsidR="00332A09">
        <w:rPr>
          <w:b/>
          <w:lang w:val="en-US"/>
        </w:rPr>
        <w:t>I</w:t>
      </w:r>
      <w:r w:rsidR="00EC4FAF">
        <w:rPr>
          <w:b/>
        </w:rPr>
        <w:t xml:space="preserve"> квартал 201</w:t>
      </w:r>
      <w:r w:rsidR="00D756C3">
        <w:rPr>
          <w:b/>
        </w:rPr>
        <w:t>4</w:t>
      </w:r>
      <w:r w:rsidR="00EC4FAF">
        <w:rPr>
          <w:b/>
        </w:rPr>
        <w:t xml:space="preserve">г. в </w:t>
      </w:r>
    </w:p>
    <w:p w:rsidR="00D43AF9" w:rsidRDefault="00D97417" w:rsidP="00EC4FAF">
      <w:pPr>
        <w:jc w:val="center"/>
        <w:rPr>
          <w:b/>
        </w:rPr>
      </w:pPr>
      <w:r>
        <w:rPr>
          <w:b/>
        </w:rPr>
        <w:t>с</w:t>
      </w:r>
      <w:r w:rsidR="00EC4FAF">
        <w:rPr>
          <w:b/>
        </w:rPr>
        <w:t>ледственном управлении Следственного комитета Российской Федерации по Калужской области</w:t>
      </w:r>
    </w:p>
    <w:p w:rsidR="00EC4FAF" w:rsidRDefault="00EC4FAF" w:rsidP="00EC4FAF">
      <w:pPr>
        <w:jc w:val="center"/>
        <w:rPr>
          <w:b/>
        </w:rPr>
      </w:pPr>
    </w:p>
    <w:p w:rsidR="00325C21" w:rsidRDefault="00EC4FAF" w:rsidP="00EC4FAF">
      <w:pPr>
        <w:jc w:val="both"/>
        <w:rPr>
          <w:b/>
          <w:u w:val="single"/>
        </w:rPr>
      </w:pPr>
      <w:smartTag w:uri="urn:schemas-microsoft-com:office:smarttags" w:element="place">
        <w:r w:rsidRPr="00EC4FAF">
          <w:rPr>
            <w:b/>
            <w:u w:val="single"/>
            <w:lang w:val="en-US"/>
          </w:rPr>
          <w:t>I</w:t>
        </w:r>
        <w:r w:rsidRPr="00EC4FAF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</w:p>
    <w:p w:rsidR="00EC4FAF" w:rsidRDefault="00EC4FAF" w:rsidP="00EC4FAF">
      <w:pPr>
        <w:jc w:val="both"/>
      </w:pPr>
      <w:r>
        <w:rPr>
          <w:b/>
          <w:u w:val="single"/>
        </w:rPr>
        <w:t>конфликта интересов, а также аттестационных комиссиях</w:t>
      </w:r>
    </w:p>
    <w:p w:rsidR="00EC4FAF" w:rsidRDefault="00EC4FAF" w:rsidP="00EC4FAF">
      <w:pPr>
        <w:jc w:val="both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3118"/>
        <w:gridCol w:w="2693"/>
        <w:gridCol w:w="3574"/>
      </w:tblGrid>
      <w:tr w:rsidR="00EC4FAF" w:rsidRPr="00A04396" w:rsidTr="00A04396">
        <w:tc>
          <w:tcPr>
            <w:tcW w:w="3227" w:type="dxa"/>
            <w:vMerge w:val="restart"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410" w:type="dxa"/>
            <w:vMerge w:val="restart"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Наличие комиссии/ аттестационной комиссии</w:t>
            </w:r>
          </w:p>
        </w:tc>
        <w:tc>
          <w:tcPr>
            <w:tcW w:w="5811" w:type="dxa"/>
            <w:gridSpan w:val="2"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федерального государственного органа</w:t>
            </w:r>
          </w:p>
        </w:tc>
        <w:tc>
          <w:tcPr>
            <w:tcW w:w="3574" w:type="dxa"/>
            <w:vMerge w:val="restart"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аттестационных комиссий в территориальных органах федерального государственного органа, подведомственных органах, организациях и воинских формированиях (в %)</w:t>
            </w:r>
          </w:p>
        </w:tc>
      </w:tr>
      <w:tr w:rsidR="00422D21" w:rsidRPr="00A04396" w:rsidTr="00A04396">
        <w:tc>
          <w:tcPr>
            <w:tcW w:w="3227" w:type="dxa"/>
            <w:vMerge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общее число территориальных органов федерального государственного органа</w:t>
            </w:r>
          </w:p>
        </w:tc>
        <w:tc>
          <w:tcPr>
            <w:tcW w:w="2693" w:type="dxa"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образованных в них комиссий</w:t>
            </w:r>
          </w:p>
        </w:tc>
        <w:tc>
          <w:tcPr>
            <w:tcW w:w="3574" w:type="dxa"/>
            <w:vMerge/>
          </w:tcPr>
          <w:p w:rsidR="00EC4FAF" w:rsidRPr="00A04396" w:rsidRDefault="00EC4FAF" w:rsidP="00A04396">
            <w:pPr>
              <w:jc w:val="center"/>
              <w:rPr>
                <w:b/>
              </w:rPr>
            </w:pPr>
          </w:p>
        </w:tc>
      </w:tr>
      <w:tr w:rsidR="00422D21" w:rsidRPr="00325C21" w:rsidTr="00A04396">
        <w:tc>
          <w:tcPr>
            <w:tcW w:w="3227" w:type="dxa"/>
          </w:tcPr>
          <w:p w:rsidR="00EC4FAF" w:rsidRPr="00325C21" w:rsidRDefault="00325C21" w:rsidP="00A04396">
            <w:pPr>
              <w:jc w:val="center"/>
            </w:pPr>
            <w:r>
              <w:t>(-)</w:t>
            </w:r>
          </w:p>
        </w:tc>
        <w:tc>
          <w:tcPr>
            <w:tcW w:w="2410" w:type="dxa"/>
          </w:tcPr>
          <w:p w:rsidR="00EC4FAF" w:rsidRPr="00325C21" w:rsidRDefault="00325C21" w:rsidP="00A04396">
            <w:pPr>
              <w:jc w:val="center"/>
            </w:pPr>
            <w:r>
              <w:t>1/1</w:t>
            </w:r>
          </w:p>
        </w:tc>
        <w:tc>
          <w:tcPr>
            <w:tcW w:w="3118" w:type="dxa"/>
          </w:tcPr>
          <w:p w:rsidR="00EC4FAF" w:rsidRPr="00325C21" w:rsidRDefault="000B6698" w:rsidP="00A04396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EC4FAF" w:rsidRPr="00325C21" w:rsidRDefault="000B6698" w:rsidP="00A04396">
            <w:pPr>
              <w:jc w:val="center"/>
            </w:pPr>
            <w:r>
              <w:t>(-)</w:t>
            </w:r>
          </w:p>
        </w:tc>
        <w:tc>
          <w:tcPr>
            <w:tcW w:w="3574" w:type="dxa"/>
          </w:tcPr>
          <w:p w:rsidR="00EC4FAF" w:rsidRPr="00325C21" w:rsidRDefault="000B6698" w:rsidP="00A04396">
            <w:pPr>
              <w:jc w:val="center"/>
            </w:pPr>
            <w:r>
              <w:t>(-)</w:t>
            </w:r>
          </w:p>
        </w:tc>
      </w:tr>
    </w:tbl>
    <w:p w:rsidR="00EC4FAF" w:rsidRDefault="00EC4FAF" w:rsidP="00EC4FAF">
      <w:pPr>
        <w:jc w:val="both"/>
        <w:rPr>
          <w:b/>
          <w:u w:val="single"/>
        </w:rPr>
      </w:pPr>
      <w:r w:rsidRPr="00EC4FAF">
        <w:rPr>
          <w:b/>
          <w:u w:val="single"/>
        </w:rPr>
        <w:t xml:space="preserve"> </w:t>
      </w:r>
    </w:p>
    <w:p w:rsidR="00325C21" w:rsidRDefault="00422D21" w:rsidP="00EC4FAF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. Информация о проведенных заседаниях комиссий по соблюдению требований к служебному поведению и </w:t>
      </w:r>
    </w:p>
    <w:p w:rsidR="00422D21" w:rsidRDefault="00422D21" w:rsidP="00EC4FAF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422D21" w:rsidRDefault="00422D21" w:rsidP="00EC4FAF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5039"/>
      </w:tblGrid>
      <w:tr w:rsidR="00422D21" w:rsidRPr="00A04396" w:rsidTr="00A04396">
        <w:tc>
          <w:tcPr>
            <w:tcW w:w="5637" w:type="dxa"/>
            <w:vMerge w:val="restart"/>
          </w:tcPr>
          <w:p w:rsidR="00422D21" w:rsidRPr="00A04396" w:rsidRDefault="00422D21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Общее количество проведенных заседаний комиссии по соблюдению требований к  служебному поведению и урегулированию конфликта интересов / аттестационной комиссии в федеральном государственном органе </w:t>
            </w:r>
          </w:p>
        </w:tc>
        <w:tc>
          <w:tcPr>
            <w:tcW w:w="9149" w:type="dxa"/>
            <w:gridSpan w:val="2"/>
          </w:tcPr>
          <w:p w:rsidR="00422D21" w:rsidRPr="00A04396" w:rsidRDefault="00A370B0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из них:</w:t>
            </w:r>
          </w:p>
        </w:tc>
      </w:tr>
      <w:tr w:rsidR="00422D21" w:rsidRPr="00A04396" w:rsidTr="00A04396">
        <w:tc>
          <w:tcPr>
            <w:tcW w:w="5637" w:type="dxa"/>
            <w:vMerge/>
          </w:tcPr>
          <w:p w:rsidR="00422D21" w:rsidRPr="00A04396" w:rsidRDefault="00422D21" w:rsidP="00A04396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422D21" w:rsidRPr="00A04396" w:rsidRDefault="00A370B0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в центральном аппарате</w:t>
            </w:r>
          </w:p>
        </w:tc>
        <w:tc>
          <w:tcPr>
            <w:tcW w:w="5039" w:type="dxa"/>
          </w:tcPr>
          <w:p w:rsidR="00422D21" w:rsidRPr="00A04396" w:rsidRDefault="00A370B0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422D21" w:rsidRPr="005E5C21" w:rsidTr="00A04396">
        <w:tc>
          <w:tcPr>
            <w:tcW w:w="5637" w:type="dxa"/>
          </w:tcPr>
          <w:p w:rsidR="00422D21" w:rsidRPr="005E5C21" w:rsidRDefault="00A72466" w:rsidP="00A04396">
            <w:pPr>
              <w:jc w:val="center"/>
            </w:pPr>
            <w:r>
              <w:t>(</w:t>
            </w:r>
            <w:r w:rsidRPr="00A04396">
              <w:rPr>
                <w:lang w:val="en-US"/>
              </w:rPr>
              <w:t>-</w:t>
            </w:r>
            <w:r>
              <w:t>/</w:t>
            </w:r>
            <w:r w:rsidR="00332A09">
              <w:t>-</w:t>
            </w:r>
            <w:r w:rsidR="00106AEC" w:rsidRPr="005E5C21">
              <w:t>)</w:t>
            </w:r>
          </w:p>
        </w:tc>
        <w:tc>
          <w:tcPr>
            <w:tcW w:w="4110" w:type="dxa"/>
          </w:tcPr>
          <w:p w:rsidR="00422D21" w:rsidRPr="005E5C21" w:rsidRDefault="00A72466" w:rsidP="00A04396">
            <w:pPr>
              <w:jc w:val="center"/>
            </w:pPr>
            <w:r>
              <w:t>(</w:t>
            </w:r>
            <w:r w:rsidR="00332A09">
              <w:t>-</w:t>
            </w:r>
            <w:r w:rsidR="00106AEC" w:rsidRPr="005E5C21">
              <w:t>)</w:t>
            </w:r>
          </w:p>
        </w:tc>
        <w:tc>
          <w:tcPr>
            <w:tcW w:w="5039" w:type="dxa"/>
          </w:tcPr>
          <w:p w:rsidR="00422D21" w:rsidRPr="005E5C21" w:rsidRDefault="003B4B8E" w:rsidP="00A04396">
            <w:pPr>
              <w:jc w:val="center"/>
            </w:pPr>
            <w:r>
              <w:t>(-</w:t>
            </w:r>
            <w:r w:rsidR="00106AEC" w:rsidRPr="005E5C21">
              <w:t>)</w:t>
            </w:r>
          </w:p>
        </w:tc>
      </w:tr>
    </w:tbl>
    <w:p w:rsidR="00422D21" w:rsidRDefault="00422D21" w:rsidP="00EC4FAF">
      <w:pPr>
        <w:jc w:val="both"/>
        <w:rPr>
          <w:b/>
        </w:rPr>
      </w:pPr>
    </w:p>
    <w:p w:rsidR="00A370B0" w:rsidRDefault="00A370B0" w:rsidP="00EC4FAF">
      <w:pPr>
        <w:jc w:val="both"/>
        <w:rPr>
          <w:b/>
        </w:rPr>
      </w:pPr>
    </w:p>
    <w:p w:rsidR="00A370B0" w:rsidRDefault="00A370B0" w:rsidP="00EC4FAF">
      <w:pPr>
        <w:jc w:val="both"/>
        <w:rPr>
          <w:b/>
        </w:rPr>
      </w:pPr>
    </w:p>
    <w:p w:rsidR="00A370B0" w:rsidRDefault="00A370B0" w:rsidP="00EC4FAF">
      <w:pPr>
        <w:jc w:val="both"/>
        <w:rPr>
          <w:b/>
        </w:rPr>
      </w:pPr>
    </w:p>
    <w:p w:rsidR="00A370B0" w:rsidRDefault="00A370B0" w:rsidP="00EC4FAF">
      <w:pPr>
        <w:jc w:val="both"/>
        <w:rPr>
          <w:b/>
        </w:rPr>
      </w:pPr>
    </w:p>
    <w:p w:rsidR="00A370B0" w:rsidRDefault="00A370B0" w:rsidP="00EC4FAF">
      <w:pPr>
        <w:jc w:val="both"/>
        <w:rPr>
          <w:b/>
        </w:rPr>
      </w:pPr>
    </w:p>
    <w:p w:rsidR="007F365C" w:rsidRDefault="00A370B0" w:rsidP="00EC4FAF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. Информация о рассмотренных комиссиями по соблюдению требований к служебному поведению и </w:t>
      </w:r>
    </w:p>
    <w:p w:rsidR="00A370B0" w:rsidRDefault="00A370B0" w:rsidP="00EC4FAF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материалов (обращений)</w:t>
      </w:r>
    </w:p>
    <w:p w:rsidR="00767723" w:rsidRDefault="00767723" w:rsidP="00EC4FAF">
      <w:pPr>
        <w:jc w:val="both"/>
        <w:rPr>
          <w:b/>
          <w:u w:val="single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3260"/>
        <w:gridCol w:w="3118"/>
        <w:gridCol w:w="3479"/>
      </w:tblGrid>
      <w:tr w:rsidR="00767723" w:rsidRPr="00A04396" w:rsidTr="00A04396">
        <w:tc>
          <w:tcPr>
            <w:tcW w:w="2802" w:type="dxa"/>
          </w:tcPr>
          <w:p w:rsidR="00767723" w:rsidRPr="00A04396" w:rsidRDefault="00767723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представления недостоверных или неполных</w:t>
            </w:r>
            <w:r w:rsidR="003C6210" w:rsidRPr="00A04396">
              <w:rPr>
                <w:b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767723" w:rsidRPr="00A04396" w:rsidRDefault="003C6210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60" w:type="dxa"/>
          </w:tcPr>
          <w:p w:rsidR="00767723" w:rsidRPr="00A04396" w:rsidRDefault="003C6210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18" w:type="dxa"/>
          </w:tcPr>
          <w:p w:rsidR="00767723" w:rsidRPr="00A04396" w:rsidRDefault="003C6210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479" w:type="dxa"/>
          </w:tcPr>
          <w:p w:rsidR="00767723" w:rsidRPr="00A04396" w:rsidRDefault="003C6210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767723" w:rsidRPr="005E5C21" w:rsidTr="00A04396">
        <w:tc>
          <w:tcPr>
            <w:tcW w:w="2802" w:type="dxa"/>
          </w:tcPr>
          <w:p w:rsidR="00767723" w:rsidRPr="005E5C21" w:rsidRDefault="00106AEC" w:rsidP="00A04396">
            <w:pPr>
              <w:jc w:val="center"/>
            </w:pPr>
            <w:r w:rsidRPr="005E5C21">
              <w:t>(-)</w:t>
            </w:r>
          </w:p>
        </w:tc>
        <w:tc>
          <w:tcPr>
            <w:tcW w:w="2835" w:type="dxa"/>
          </w:tcPr>
          <w:p w:rsidR="00767723" w:rsidRPr="00A04396" w:rsidRDefault="003B4B8E" w:rsidP="00A04396">
            <w:pPr>
              <w:jc w:val="center"/>
              <w:rPr>
                <w:lang w:val="en-US"/>
              </w:rPr>
            </w:pPr>
            <w:r w:rsidRPr="005E5C21">
              <w:t>(-</w:t>
            </w:r>
            <w:r>
              <w:t>/-</w:t>
            </w:r>
            <w:r w:rsidRPr="005E5C21">
              <w:t>)</w:t>
            </w:r>
          </w:p>
        </w:tc>
        <w:tc>
          <w:tcPr>
            <w:tcW w:w="3260" w:type="dxa"/>
          </w:tcPr>
          <w:p w:rsidR="00767723" w:rsidRPr="005E5C21" w:rsidRDefault="00106AEC" w:rsidP="00A04396">
            <w:pPr>
              <w:jc w:val="center"/>
            </w:pPr>
            <w:r w:rsidRPr="005E5C21">
              <w:t>(-)</w:t>
            </w:r>
          </w:p>
        </w:tc>
        <w:tc>
          <w:tcPr>
            <w:tcW w:w="3118" w:type="dxa"/>
          </w:tcPr>
          <w:p w:rsidR="00767723" w:rsidRPr="005E5C21" w:rsidRDefault="005E5C21" w:rsidP="00A04396">
            <w:pPr>
              <w:jc w:val="center"/>
            </w:pPr>
            <w:r w:rsidRPr="005E5C21">
              <w:t>(-)</w:t>
            </w:r>
          </w:p>
        </w:tc>
        <w:tc>
          <w:tcPr>
            <w:tcW w:w="3479" w:type="dxa"/>
          </w:tcPr>
          <w:p w:rsidR="00767723" w:rsidRPr="005E5C21" w:rsidRDefault="00A72466" w:rsidP="00A04396">
            <w:pPr>
              <w:jc w:val="center"/>
            </w:pPr>
            <w:r>
              <w:t>(</w:t>
            </w:r>
            <w:r w:rsidR="00332A09">
              <w:t>-</w:t>
            </w:r>
            <w:r>
              <w:t>/</w:t>
            </w:r>
            <w:r w:rsidRPr="00A04396">
              <w:rPr>
                <w:lang w:val="en-US"/>
              </w:rPr>
              <w:t>-</w:t>
            </w:r>
            <w:r w:rsidR="005E5C21" w:rsidRPr="005E5C21">
              <w:t>)</w:t>
            </w:r>
          </w:p>
        </w:tc>
      </w:tr>
    </w:tbl>
    <w:p w:rsidR="00767723" w:rsidRDefault="00767723" w:rsidP="00EC4FAF">
      <w:pPr>
        <w:jc w:val="both"/>
        <w:rPr>
          <w:b/>
        </w:rPr>
      </w:pPr>
    </w:p>
    <w:p w:rsidR="007F365C" w:rsidRDefault="003C6210" w:rsidP="00EC4FAF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. Информация об установленных комиссиями по соблюдению требований к служебному поведению и </w:t>
      </w:r>
    </w:p>
    <w:p w:rsidR="003C6210" w:rsidRDefault="003C6210" w:rsidP="00EC4FAF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нарушений</w:t>
      </w:r>
    </w:p>
    <w:p w:rsidR="003C6210" w:rsidRDefault="003C6210" w:rsidP="00EC4FAF">
      <w:pPr>
        <w:jc w:val="both"/>
        <w:rPr>
          <w:b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2693"/>
        <w:gridCol w:w="850"/>
        <w:gridCol w:w="2552"/>
        <w:gridCol w:w="4394"/>
      </w:tblGrid>
      <w:tr w:rsidR="003A5F78" w:rsidRPr="00A04396" w:rsidTr="00A04396">
        <w:tc>
          <w:tcPr>
            <w:tcW w:w="3369" w:type="dxa"/>
            <w:vMerge w:val="restart"/>
          </w:tcPr>
          <w:p w:rsidR="003C6210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Нарушения, касающиеся соблюдения требований о достоверности  и полноте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3C6210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693" w:type="dxa"/>
            <w:vMerge w:val="restart"/>
          </w:tcPr>
          <w:p w:rsidR="003C6210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7796" w:type="dxa"/>
            <w:gridSpan w:val="3"/>
          </w:tcPr>
          <w:p w:rsidR="003A5F78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Нарушения, касающиеся соблюдения требований об </w:t>
            </w:r>
          </w:p>
          <w:p w:rsidR="003A5F78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объективности и уважительности причин непредставления </w:t>
            </w:r>
          </w:p>
          <w:p w:rsidR="003A5F78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сведений о доходах супруги (супруга) и несовершеннолетних </w:t>
            </w:r>
          </w:p>
          <w:p w:rsidR="003C6210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детей</w:t>
            </w:r>
          </w:p>
        </w:tc>
      </w:tr>
      <w:tr w:rsidR="002F4D96" w:rsidRPr="00A04396" w:rsidTr="00A04396">
        <w:tc>
          <w:tcPr>
            <w:tcW w:w="3369" w:type="dxa"/>
            <w:vMerge/>
          </w:tcPr>
          <w:p w:rsidR="003C6210" w:rsidRPr="00A04396" w:rsidRDefault="003C6210" w:rsidP="00A0439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C6210" w:rsidRPr="00A04396" w:rsidRDefault="003C6210" w:rsidP="00A0439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C6210" w:rsidRPr="00A04396" w:rsidRDefault="003C6210" w:rsidP="00A0439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3C6210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всего</w:t>
            </w:r>
          </w:p>
        </w:tc>
        <w:tc>
          <w:tcPr>
            <w:tcW w:w="6946" w:type="dxa"/>
            <w:gridSpan w:val="2"/>
          </w:tcPr>
          <w:p w:rsidR="003C6210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из них</w:t>
            </w:r>
          </w:p>
        </w:tc>
      </w:tr>
      <w:tr w:rsidR="003A5F78" w:rsidRPr="00A04396" w:rsidTr="00A04396">
        <w:tc>
          <w:tcPr>
            <w:tcW w:w="3369" w:type="dxa"/>
            <w:vMerge/>
          </w:tcPr>
          <w:p w:rsidR="003C6210" w:rsidRPr="00A04396" w:rsidRDefault="003C6210" w:rsidP="00A0439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C6210" w:rsidRPr="00A04396" w:rsidRDefault="003C6210" w:rsidP="00A0439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C6210" w:rsidRPr="00A04396" w:rsidRDefault="003C6210" w:rsidP="00A0439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C6210" w:rsidRPr="00A04396" w:rsidRDefault="003C6210" w:rsidP="00A0439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C6210" w:rsidRPr="00A04396" w:rsidRDefault="003A5F78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причина непредставления сведений не является уважительной</w:t>
            </w:r>
          </w:p>
        </w:tc>
        <w:tc>
          <w:tcPr>
            <w:tcW w:w="4394" w:type="dxa"/>
          </w:tcPr>
          <w:p w:rsidR="003C6210" w:rsidRPr="00A04396" w:rsidRDefault="003A5F78" w:rsidP="00A04396">
            <w:pPr>
              <w:jc w:val="center"/>
              <w:rPr>
                <w:b/>
                <w:sz w:val="23"/>
                <w:szCs w:val="23"/>
              </w:rPr>
            </w:pPr>
            <w:r w:rsidRPr="00A04396">
              <w:rPr>
                <w:b/>
                <w:sz w:val="23"/>
                <w:szCs w:val="23"/>
              </w:rPr>
              <w:t>причина непредставления сведений необъективна и является способом уклонения от представления сведений</w:t>
            </w:r>
          </w:p>
        </w:tc>
      </w:tr>
      <w:tr w:rsidR="003A5F78" w:rsidRPr="005E5C21" w:rsidTr="00A04396">
        <w:tc>
          <w:tcPr>
            <w:tcW w:w="3369" w:type="dxa"/>
          </w:tcPr>
          <w:p w:rsidR="003C6210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  <w:tc>
          <w:tcPr>
            <w:tcW w:w="1701" w:type="dxa"/>
          </w:tcPr>
          <w:p w:rsidR="003C6210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  <w:tc>
          <w:tcPr>
            <w:tcW w:w="2693" w:type="dxa"/>
          </w:tcPr>
          <w:p w:rsidR="003C6210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  <w:tc>
          <w:tcPr>
            <w:tcW w:w="850" w:type="dxa"/>
          </w:tcPr>
          <w:p w:rsidR="003C6210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  <w:tc>
          <w:tcPr>
            <w:tcW w:w="2552" w:type="dxa"/>
          </w:tcPr>
          <w:p w:rsidR="003C6210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  <w:tc>
          <w:tcPr>
            <w:tcW w:w="4394" w:type="dxa"/>
          </w:tcPr>
          <w:p w:rsidR="003C6210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</w:tr>
    </w:tbl>
    <w:p w:rsidR="003C6210" w:rsidRDefault="003C6210" w:rsidP="00EC4FAF">
      <w:pPr>
        <w:jc w:val="both"/>
        <w:rPr>
          <w:b/>
        </w:rPr>
      </w:pPr>
    </w:p>
    <w:p w:rsidR="002F4D96" w:rsidRDefault="002F4D96" w:rsidP="00EC4FAF">
      <w:pPr>
        <w:jc w:val="both"/>
        <w:rPr>
          <w:b/>
        </w:rPr>
      </w:pPr>
    </w:p>
    <w:p w:rsidR="002F4D96" w:rsidRDefault="002F4D96" w:rsidP="00EC4FAF">
      <w:pPr>
        <w:jc w:val="both"/>
        <w:rPr>
          <w:b/>
        </w:rPr>
      </w:pPr>
    </w:p>
    <w:p w:rsidR="002F4D96" w:rsidRDefault="002F4D96" w:rsidP="00EC4FAF">
      <w:pPr>
        <w:jc w:val="both"/>
        <w:rPr>
          <w:b/>
        </w:rPr>
      </w:pPr>
    </w:p>
    <w:p w:rsidR="002F4D96" w:rsidRDefault="002F4D96" w:rsidP="00EC4FAF">
      <w:pPr>
        <w:jc w:val="both"/>
        <w:rPr>
          <w:b/>
        </w:rPr>
      </w:pPr>
    </w:p>
    <w:p w:rsidR="007F365C" w:rsidRDefault="002F4D96" w:rsidP="00EC4FAF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V</w:t>
      </w:r>
      <w:r>
        <w:rPr>
          <w:b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</w:p>
    <w:p w:rsidR="002F4D96" w:rsidRDefault="002F4D96" w:rsidP="00EC4FAF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2F4D96" w:rsidRDefault="002F4D96" w:rsidP="00EC4FAF">
      <w:pPr>
        <w:jc w:val="both"/>
        <w:rPr>
          <w:b/>
          <w:u w:val="single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260"/>
        <w:gridCol w:w="3638"/>
        <w:gridCol w:w="3479"/>
      </w:tblGrid>
      <w:tr w:rsidR="002F4D96" w:rsidRPr="00A04396" w:rsidTr="00A04396">
        <w:tc>
          <w:tcPr>
            <w:tcW w:w="5353" w:type="dxa"/>
          </w:tcPr>
          <w:p w:rsidR="002F4D96" w:rsidRPr="00A04396" w:rsidRDefault="002F4D96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260" w:type="dxa"/>
          </w:tcPr>
          <w:p w:rsidR="002F4D96" w:rsidRPr="00A04396" w:rsidRDefault="002F4D96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38" w:type="dxa"/>
          </w:tcPr>
          <w:p w:rsidR="002F4D96" w:rsidRPr="00A04396" w:rsidRDefault="002F4D96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3479" w:type="dxa"/>
          </w:tcPr>
          <w:p w:rsidR="002F4D96" w:rsidRPr="00A04396" w:rsidRDefault="002F4D96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Количество материалов, направленных в правоохранительные органы</w:t>
            </w:r>
          </w:p>
        </w:tc>
      </w:tr>
      <w:tr w:rsidR="002F4D96" w:rsidRPr="005E5C21" w:rsidTr="00A04396">
        <w:tc>
          <w:tcPr>
            <w:tcW w:w="5353" w:type="dxa"/>
          </w:tcPr>
          <w:p w:rsidR="002F4D96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  <w:tc>
          <w:tcPr>
            <w:tcW w:w="3260" w:type="dxa"/>
          </w:tcPr>
          <w:p w:rsidR="002F4D96" w:rsidRPr="005E5C21" w:rsidRDefault="005C4FF4" w:rsidP="00332A09">
            <w:pPr>
              <w:jc w:val="center"/>
            </w:pPr>
            <w:r>
              <w:t>(</w:t>
            </w:r>
            <w:r w:rsidR="00332A09">
              <w:t>-</w:t>
            </w:r>
            <w:r w:rsidR="005E5C21">
              <w:t>)</w:t>
            </w:r>
          </w:p>
        </w:tc>
        <w:tc>
          <w:tcPr>
            <w:tcW w:w="3638" w:type="dxa"/>
          </w:tcPr>
          <w:p w:rsidR="002F4D96" w:rsidRPr="005E5C21" w:rsidRDefault="003B4B8E" w:rsidP="00A04396">
            <w:pPr>
              <w:jc w:val="center"/>
            </w:pPr>
            <w:r>
              <w:t>(-</w:t>
            </w:r>
            <w:r w:rsidR="005E5C21">
              <w:t>)</w:t>
            </w:r>
          </w:p>
        </w:tc>
        <w:tc>
          <w:tcPr>
            <w:tcW w:w="3479" w:type="dxa"/>
          </w:tcPr>
          <w:p w:rsidR="002F4D96" w:rsidRPr="005E5C21" w:rsidRDefault="003B4B8E" w:rsidP="00A04396">
            <w:pPr>
              <w:jc w:val="center"/>
            </w:pPr>
            <w:r>
              <w:t>(</w:t>
            </w:r>
            <w:r w:rsidR="005E5C21">
              <w:t>-)</w:t>
            </w:r>
          </w:p>
        </w:tc>
      </w:tr>
    </w:tbl>
    <w:p w:rsidR="002F4D96" w:rsidRDefault="002F4D96" w:rsidP="00EC4FAF">
      <w:pPr>
        <w:jc w:val="both"/>
        <w:rPr>
          <w:b/>
        </w:rPr>
      </w:pPr>
    </w:p>
    <w:p w:rsidR="007F365C" w:rsidRDefault="002F4D96" w:rsidP="00EC4FAF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</w:p>
    <w:p w:rsidR="002F4D96" w:rsidRDefault="002F4D96" w:rsidP="00EC4FAF">
      <w:pPr>
        <w:jc w:val="both"/>
        <w:rPr>
          <w:b/>
          <w:u w:val="single"/>
        </w:rPr>
      </w:pPr>
      <w:r>
        <w:rPr>
          <w:b/>
          <w:u w:val="single"/>
        </w:rPr>
        <w:t>пов</w:t>
      </w:r>
      <w:r w:rsidR="007F365C">
        <w:rPr>
          <w:b/>
          <w:u w:val="single"/>
        </w:rPr>
        <w:t>едению и урегулированию конфликта интересов, а также аттестационных комиссий</w:t>
      </w:r>
    </w:p>
    <w:p w:rsidR="00E4230B" w:rsidRDefault="00E4230B" w:rsidP="00EC4FAF">
      <w:pPr>
        <w:jc w:val="both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39"/>
        <w:gridCol w:w="4726"/>
      </w:tblGrid>
      <w:tr w:rsidR="00E4230B" w:rsidRPr="00A04396" w:rsidTr="00A04396">
        <w:tc>
          <w:tcPr>
            <w:tcW w:w="5211" w:type="dxa"/>
          </w:tcPr>
          <w:p w:rsidR="00E4230B" w:rsidRPr="00A04396" w:rsidRDefault="00E4230B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 xml:space="preserve">Какие существуют проблемы в функционировании комиссии по соблюдению требований к служебному поведению и урегулированию </w:t>
            </w:r>
            <w:r w:rsidR="008574F1" w:rsidRPr="00A04396">
              <w:rPr>
                <w:b/>
              </w:rPr>
              <w:t>конфликта интересов / аттестационной комиссии</w:t>
            </w:r>
          </w:p>
        </w:tc>
        <w:tc>
          <w:tcPr>
            <w:tcW w:w="5339" w:type="dxa"/>
          </w:tcPr>
          <w:p w:rsidR="00E4230B" w:rsidRPr="00A04396" w:rsidRDefault="008574F1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4726" w:type="dxa"/>
          </w:tcPr>
          <w:p w:rsidR="00E4230B" w:rsidRPr="00A04396" w:rsidRDefault="008574F1" w:rsidP="00A04396">
            <w:pPr>
              <w:jc w:val="center"/>
              <w:rPr>
                <w:b/>
              </w:rPr>
            </w:pPr>
            <w:r w:rsidRPr="00A04396">
              <w:rPr>
                <w:b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</w:tr>
      <w:tr w:rsidR="00E4230B" w:rsidRPr="005E5C21" w:rsidTr="00A04396">
        <w:tc>
          <w:tcPr>
            <w:tcW w:w="5211" w:type="dxa"/>
          </w:tcPr>
          <w:p w:rsidR="00E4230B" w:rsidRPr="005E5C21" w:rsidRDefault="00D95C12" w:rsidP="00A04396">
            <w:pPr>
              <w:jc w:val="center"/>
            </w:pPr>
            <w:r>
              <w:t>(-)</w:t>
            </w:r>
          </w:p>
        </w:tc>
        <w:tc>
          <w:tcPr>
            <w:tcW w:w="5339" w:type="dxa"/>
          </w:tcPr>
          <w:p w:rsidR="00E4230B" w:rsidRPr="005E5C21" w:rsidRDefault="00D95C12" w:rsidP="00A04396">
            <w:pPr>
              <w:jc w:val="center"/>
            </w:pPr>
            <w:r>
              <w:t>(-)</w:t>
            </w:r>
          </w:p>
        </w:tc>
        <w:tc>
          <w:tcPr>
            <w:tcW w:w="4726" w:type="dxa"/>
          </w:tcPr>
          <w:p w:rsidR="00E4230B" w:rsidRPr="005E5C21" w:rsidRDefault="00D95C12" w:rsidP="00A04396">
            <w:pPr>
              <w:jc w:val="center"/>
            </w:pPr>
            <w:r>
              <w:t>(-)</w:t>
            </w:r>
          </w:p>
        </w:tc>
      </w:tr>
    </w:tbl>
    <w:p w:rsidR="00E4230B" w:rsidRPr="00E4230B" w:rsidRDefault="00E4230B" w:rsidP="00EC4FAF">
      <w:pPr>
        <w:jc w:val="both"/>
        <w:rPr>
          <w:b/>
        </w:rPr>
      </w:pPr>
    </w:p>
    <w:sectPr w:rsidR="00E4230B" w:rsidRPr="00E4230B" w:rsidSect="00EC4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244FC"/>
    <w:rsid w:val="000B6698"/>
    <w:rsid w:val="00106AEC"/>
    <w:rsid w:val="002F4D96"/>
    <w:rsid w:val="00316D1D"/>
    <w:rsid w:val="00325C21"/>
    <w:rsid w:val="00332A09"/>
    <w:rsid w:val="003A5F78"/>
    <w:rsid w:val="003B4B8E"/>
    <w:rsid w:val="003C6210"/>
    <w:rsid w:val="00422D21"/>
    <w:rsid w:val="0058315B"/>
    <w:rsid w:val="005C4FF4"/>
    <w:rsid w:val="005E5C21"/>
    <w:rsid w:val="00767723"/>
    <w:rsid w:val="007F365C"/>
    <w:rsid w:val="00853721"/>
    <w:rsid w:val="008574F1"/>
    <w:rsid w:val="00A04396"/>
    <w:rsid w:val="00A26557"/>
    <w:rsid w:val="00A3495B"/>
    <w:rsid w:val="00A370B0"/>
    <w:rsid w:val="00A72466"/>
    <w:rsid w:val="00A912EA"/>
    <w:rsid w:val="00D43AF9"/>
    <w:rsid w:val="00D63B0C"/>
    <w:rsid w:val="00D756C3"/>
    <w:rsid w:val="00D7651C"/>
    <w:rsid w:val="00D95C12"/>
    <w:rsid w:val="00D97417"/>
    <w:rsid w:val="00E15AF1"/>
    <w:rsid w:val="00E4230B"/>
    <w:rsid w:val="00EC4FAF"/>
    <w:rsid w:val="00EC57B7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4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4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</vt:lpstr>
    </vt:vector>
  </TitlesOfParts>
  <Company>MoBIL GROUP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</dc:title>
  <dc:creator>User</dc:creator>
  <cp:lastModifiedBy>Л. Р. Мошкова</cp:lastModifiedBy>
  <cp:revision>2</cp:revision>
  <cp:lastPrinted>2014-06-17T06:19:00Z</cp:lastPrinted>
  <dcterms:created xsi:type="dcterms:W3CDTF">2014-09-30T10:33:00Z</dcterms:created>
  <dcterms:modified xsi:type="dcterms:W3CDTF">2014-09-30T10:33:00Z</dcterms:modified>
</cp:coreProperties>
</file>